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28" w:rsidRDefault="00B32828">
      <w:pPr>
        <w:jc w:val="right"/>
        <w:rPr>
          <w:bCs/>
          <w:iCs/>
        </w:rPr>
      </w:pPr>
    </w:p>
    <w:p w:rsidR="00B32828" w:rsidRDefault="00AA5E35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АНКЕТА </w:t>
      </w:r>
      <w:r w:rsidR="007A6874">
        <w:rPr>
          <w:rFonts w:eastAsia="Times New Roman"/>
          <w:b/>
          <w:bCs/>
          <w:sz w:val="24"/>
          <w:szCs w:val="24"/>
        </w:rPr>
        <w:t>КОНТРАГЕНТА</w:t>
      </w:r>
    </w:p>
    <w:p w:rsidR="007A6874" w:rsidRDefault="007A6874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9044" w:type="dxa"/>
        <w:jc w:val="center"/>
        <w:tblCellMar>
          <w:top w:w="102" w:type="dxa"/>
          <w:left w:w="113" w:type="dxa"/>
          <w:bottom w:w="102" w:type="dxa"/>
          <w:right w:w="113" w:type="dxa"/>
        </w:tblCellMar>
        <w:tblLook w:val="04A0"/>
      </w:tblPr>
      <w:tblGrid>
        <w:gridCol w:w="4131"/>
        <w:gridCol w:w="4913"/>
      </w:tblGrid>
      <w:tr w:rsidR="00B32828" w:rsidTr="00AA5E35">
        <w:trPr>
          <w:jc w:val="center"/>
        </w:trPr>
        <w:tc>
          <w:tcPr>
            <w:tcW w:w="4131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Фамилия, имя, отчество (при наличии):</w:t>
            </w:r>
          </w:p>
        </w:tc>
        <w:tc>
          <w:tcPr>
            <w:tcW w:w="4913" w:type="dxa"/>
            <w:tcBorders>
              <w:top w:val="double" w:sz="6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B32828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6"/>
                <w:szCs w:val="16"/>
              </w:rPr>
            </w:pPr>
          </w:p>
        </w:tc>
      </w:tr>
      <w:tr w:rsidR="00B32828" w:rsidTr="00AA5E35">
        <w:trPr>
          <w:jc w:val="center"/>
        </w:trPr>
        <w:tc>
          <w:tcPr>
            <w:tcW w:w="4131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Дата и место рождения:</w:t>
            </w:r>
          </w:p>
        </w:tc>
        <w:tc>
          <w:tcPr>
            <w:tcW w:w="4913" w:type="dxa"/>
            <w:tcBorders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B32828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</w:tc>
      </w:tr>
      <w:tr w:rsidR="00B32828" w:rsidTr="00AA5E35">
        <w:trPr>
          <w:jc w:val="center"/>
        </w:trPr>
        <w:tc>
          <w:tcPr>
            <w:tcW w:w="4131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Гражданство:</w:t>
            </w:r>
          </w:p>
        </w:tc>
        <w:tc>
          <w:tcPr>
            <w:tcW w:w="4913" w:type="dxa"/>
            <w:tcBorders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B32828">
            <w:pPr>
              <w:shd w:val="clear" w:color="auto" w:fill="FFFFFF"/>
              <w:spacing w:line="252" w:lineRule="auto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</w:tc>
      </w:tr>
      <w:tr w:rsidR="00B32828" w:rsidTr="00AA5E35">
        <w:trPr>
          <w:jc w:val="center"/>
        </w:trPr>
        <w:tc>
          <w:tcPr>
            <w:tcW w:w="4131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Реквизиты документа, удостоверяющего личность</w:t>
            </w:r>
          </w:p>
        </w:tc>
        <w:tc>
          <w:tcPr>
            <w:tcW w:w="4913" w:type="dxa"/>
            <w:tcBorders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Серия:                    Номер:               Дата выдачи:</w:t>
            </w:r>
          </w:p>
          <w:p w:rsidR="00B32828" w:rsidRDefault="00B32828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Times New Roman"/>
                <w:spacing w:val="8"/>
                <w:sz w:val="16"/>
                <w:szCs w:val="16"/>
              </w:rPr>
            </w:pPr>
          </w:p>
          <w:p w:rsidR="00B32828" w:rsidRDefault="00AA5E35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Times New Roman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Орган, выдавший документ:</w:t>
            </w:r>
          </w:p>
          <w:p w:rsidR="00B32828" w:rsidRDefault="00B32828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Times New Roman"/>
                <w:spacing w:val="8"/>
                <w:sz w:val="16"/>
                <w:szCs w:val="16"/>
              </w:rPr>
            </w:pPr>
          </w:p>
          <w:p w:rsidR="00B32828" w:rsidRDefault="00AA5E35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Times New Roman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Код подразделения (если имеется):</w:t>
            </w:r>
          </w:p>
          <w:p w:rsidR="00B32828" w:rsidRDefault="00B32828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Times New Roman"/>
                <w:spacing w:val="8"/>
                <w:sz w:val="16"/>
                <w:szCs w:val="16"/>
              </w:rPr>
            </w:pPr>
          </w:p>
          <w:p w:rsidR="00B32828" w:rsidRDefault="00AA5E35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Адрес регистрации:</w:t>
            </w:r>
          </w:p>
        </w:tc>
      </w:tr>
      <w:tr w:rsidR="00B32828" w:rsidTr="00AA5E35">
        <w:trPr>
          <w:jc w:val="center"/>
        </w:trPr>
        <w:tc>
          <w:tcPr>
            <w:tcW w:w="4131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Данные миграционной карты (серия и номер карты, дата начала срока пребывания и дата окончания срока пребывания):</w:t>
            </w:r>
          </w:p>
        </w:tc>
        <w:tc>
          <w:tcPr>
            <w:tcW w:w="4913" w:type="dxa"/>
            <w:tcBorders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Серия:                Номер:</w:t>
            </w:r>
          </w:p>
          <w:p w:rsidR="00B32828" w:rsidRDefault="00B32828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Times New Roman"/>
                <w:spacing w:val="8"/>
                <w:sz w:val="16"/>
                <w:szCs w:val="16"/>
              </w:rPr>
            </w:pPr>
          </w:p>
          <w:p w:rsidR="00B32828" w:rsidRDefault="00AA5E35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Times New Roman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 xml:space="preserve">Дата начала срока пребывания:                </w:t>
            </w:r>
          </w:p>
          <w:p w:rsidR="00B32828" w:rsidRDefault="00AA5E35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Дата окончания срока пребывания:</w:t>
            </w:r>
          </w:p>
        </w:tc>
      </w:tr>
      <w:tr w:rsidR="00B32828" w:rsidTr="00AA5E35">
        <w:trPr>
          <w:jc w:val="center"/>
        </w:trPr>
        <w:tc>
          <w:tcPr>
            <w:tcW w:w="4131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Times New Roman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  <w:p w:rsidR="00B32828" w:rsidRDefault="00AA5E35">
            <w:pPr>
              <w:shd w:val="clear" w:color="auto" w:fill="FFFFFF"/>
              <w:spacing w:line="252" w:lineRule="auto"/>
              <w:rPr>
                <w:rFonts w:eastAsia="Times New Roman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________________________________</w:t>
            </w:r>
          </w:p>
          <w:p w:rsidR="00B32828" w:rsidRDefault="00AA5E35">
            <w:pPr>
              <w:spacing w:line="252" w:lineRule="auto"/>
              <w:rPr>
                <w:rFonts w:eastAsia="Times New Roman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Данные миграционной карты:</w:t>
            </w:r>
          </w:p>
          <w:p w:rsidR="00B32828" w:rsidRDefault="00B32828">
            <w:pPr>
              <w:spacing w:line="252" w:lineRule="auto"/>
              <w:rPr>
                <w:rFonts w:eastAsia="Calibri"/>
                <w:spacing w:val="8"/>
                <w:sz w:val="16"/>
                <w:szCs w:val="16"/>
              </w:rPr>
            </w:pPr>
          </w:p>
        </w:tc>
        <w:tc>
          <w:tcPr>
            <w:tcW w:w="4913" w:type="dxa"/>
            <w:tcBorders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Серия:                Номер:</w:t>
            </w:r>
          </w:p>
          <w:p w:rsidR="00B32828" w:rsidRDefault="00AA5E35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Times New Roman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 xml:space="preserve">Дата начала срока пребывания:  __/_____/__              </w:t>
            </w:r>
          </w:p>
          <w:p w:rsidR="00B32828" w:rsidRDefault="00AA5E35">
            <w:pPr>
              <w:pBdr>
                <w:bottom w:val="single" w:sz="12" w:space="1" w:color="000000"/>
              </w:pBd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Times New Roman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Дата окончания срока пребывания:  __/_____/__       </w:t>
            </w:r>
          </w:p>
          <w:p w:rsidR="00B32828" w:rsidRDefault="00AA5E35">
            <w:pPr>
              <w:pBdr>
                <w:bottom w:val="single" w:sz="12" w:space="1" w:color="000000"/>
              </w:pBd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Times New Roman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      </w:t>
            </w:r>
          </w:p>
          <w:p w:rsidR="00B32828" w:rsidRDefault="00AA5E35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Серия:                Номер:</w:t>
            </w:r>
          </w:p>
          <w:p w:rsidR="00B32828" w:rsidRDefault="00AA5E35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Times New Roman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 xml:space="preserve">Дата начала срока пребывания:  __/_____/__              </w:t>
            </w:r>
          </w:p>
          <w:p w:rsidR="00B32828" w:rsidRDefault="00AA5E35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Дата окончания срока пребывания:  __/_____/__       </w:t>
            </w:r>
          </w:p>
        </w:tc>
      </w:tr>
      <w:tr w:rsidR="00B32828" w:rsidTr="00AA5E35">
        <w:trPr>
          <w:jc w:val="center"/>
        </w:trPr>
        <w:tc>
          <w:tcPr>
            <w:tcW w:w="4131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Идентификационный номер налогоплательщика (если имеется):</w:t>
            </w:r>
          </w:p>
        </w:tc>
        <w:tc>
          <w:tcPr>
            <w:tcW w:w="4913" w:type="dxa"/>
            <w:tcBorders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ИНН:</w:t>
            </w:r>
          </w:p>
        </w:tc>
      </w:tr>
      <w:tr w:rsidR="00B32828" w:rsidTr="00AA5E35">
        <w:trPr>
          <w:jc w:val="center"/>
        </w:trPr>
        <w:tc>
          <w:tcPr>
            <w:tcW w:w="4131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Times New Roman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Сведения о регистрации в качестве индивидуального предпринимателя (дата, государственный регистрационный номер)</w:t>
            </w:r>
          </w:p>
        </w:tc>
        <w:tc>
          <w:tcPr>
            <w:tcW w:w="4913" w:type="dxa"/>
            <w:tcBorders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Times New Roman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 xml:space="preserve">ОГРНИП:                                                     </w:t>
            </w:r>
          </w:p>
          <w:p w:rsidR="00B32828" w:rsidRDefault="00AA5E35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Times New Roman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>Дата выдачи ОГРНИП:</w:t>
            </w:r>
          </w:p>
          <w:p w:rsidR="00B32828" w:rsidRDefault="00B32828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B32828" w:rsidRDefault="00B32828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6"/>
                <w:szCs w:val="16"/>
              </w:rPr>
            </w:pPr>
          </w:p>
        </w:tc>
      </w:tr>
      <w:tr w:rsidR="00B32828" w:rsidTr="00AA5E35">
        <w:trPr>
          <w:trHeight w:val="359"/>
          <w:jc w:val="center"/>
        </w:trPr>
        <w:tc>
          <w:tcPr>
            <w:tcW w:w="4131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5"/>
                <w:szCs w:val="15"/>
              </w:rPr>
            </w:pPr>
            <w:r>
              <w:rPr>
                <w:rFonts w:eastAsia="Calibri"/>
                <w:spacing w:val="8"/>
                <w:sz w:val="14"/>
                <w:szCs w:val="14"/>
              </w:rPr>
              <w:t>Адрес (место нахождения):</w:t>
            </w:r>
          </w:p>
        </w:tc>
        <w:tc>
          <w:tcPr>
            <w:tcW w:w="4913" w:type="dxa"/>
            <w:tcBorders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B32828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</w:tc>
      </w:tr>
      <w:tr w:rsidR="00B32828" w:rsidTr="00AA5E35">
        <w:trPr>
          <w:jc w:val="center"/>
        </w:trPr>
        <w:tc>
          <w:tcPr>
            <w:tcW w:w="4131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5"/>
                <w:szCs w:val="15"/>
              </w:rPr>
            </w:pPr>
            <w:r>
              <w:rPr>
                <w:rFonts w:eastAsia="Times New Roman"/>
                <w:spacing w:val="8"/>
                <w:sz w:val="15"/>
                <w:szCs w:val="15"/>
              </w:rPr>
              <w:t>Почтовый адрес:</w:t>
            </w:r>
          </w:p>
        </w:tc>
        <w:tc>
          <w:tcPr>
            <w:tcW w:w="4913" w:type="dxa"/>
            <w:tcBorders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B32828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</w:tc>
      </w:tr>
      <w:tr w:rsidR="00B32828" w:rsidTr="00AA5E35">
        <w:trPr>
          <w:trHeight w:val="313"/>
          <w:jc w:val="center"/>
        </w:trPr>
        <w:tc>
          <w:tcPr>
            <w:tcW w:w="4131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5"/>
                <w:szCs w:val="15"/>
              </w:rPr>
            </w:pPr>
            <w:r>
              <w:rPr>
                <w:rFonts w:eastAsia="Times New Roman"/>
                <w:spacing w:val="8"/>
                <w:sz w:val="15"/>
                <w:szCs w:val="15"/>
              </w:rPr>
              <w:t>Номера контактных телефонов:</w:t>
            </w:r>
          </w:p>
        </w:tc>
        <w:tc>
          <w:tcPr>
            <w:tcW w:w="4913" w:type="dxa"/>
            <w:tcBorders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B32828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</w:tc>
      </w:tr>
      <w:tr w:rsidR="00B32828" w:rsidTr="00AA5E35">
        <w:trPr>
          <w:jc w:val="center"/>
        </w:trPr>
        <w:tc>
          <w:tcPr>
            <w:tcW w:w="4131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5"/>
                <w:szCs w:val="15"/>
              </w:rPr>
            </w:pPr>
            <w:r>
              <w:rPr>
                <w:rFonts w:eastAsia="Times New Roman"/>
                <w:spacing w:val="8"/>
                <w:sz w:val="15"/>
                <w:szCs w:val="15"/>
              </w:rPr>
              <w:t>Адрес электронной почты:</w:t>
            </w:r>
          </w:p>
        </w:tc>
        <w:tc>
          <w:tcPr>
            <w:tcW w:w="4913" w:type="dxa"/>
            <w:tcBorders>
              <w:bottom w:val="single" w:sz="8" w:space="0" w:color="000000"/>
              <w:right w:val="double" w:sz="6" w:space="0" w:color="000000"/>
            </w:tcBorders>
            <w:vAlign w:val="center"/>
          </w:tcPr>
          <w:p w:rsidR="00B32828" w:rsidRDefault="00B32828">
            <w:pPr>
              <w:shd w:val="clear" w:color="auto" w:fill="FFFFFF"/>
              <w:spacing w:line="252" w:lineRule="auto"/>
              <w:ind w:left="-46" w:firstLine="46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</w:tc>
      </w:tr>
      <w:tr w:rsidR="00B32828" w:rsidTr="00AA5E35">
        <w:trPr>
          <w:trHeight w:val="731"/>
          <w:jc w:val="center"/>
        </w:trPr>
        <w:tc>
          <w:tcPr>
            <w:tcW w:w="41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</w:tcPr>
          <w:p w:rsidR="00B32828" w:rsidRDefault="00AA5E35">
            <w:pPr>
              <w:pStyle w:val="Default"/>
              <w:spacing w:line="252" w:lineRule="auto"/>
              <w:rPr>
                <w:color w:val="auto"/>
                <w:spacing w:val="8"/>
                <w:sz w:val="15"/>
                <w:szCs w:val="15"/>
              </w:rPr>
            </w:pPr>
            <w:r>
              <w:rPr>
                <w:color w:val="auto"/>
                <w:spacing w:val="8"/>
                <w:sz w:val="15"/>
                <w:szCs w:val="15"/>
              </w:rPr>
              <w:t xml:space="preserve">  Сведения о </w:t>
            </w:r>
            <w:proofErr w:type="spellStart"/>
            <w:r>
              <w:rPr>
                <w:color w:val="auto"/>
                <w:spacing w:val="8"/>
                <w:sz w:val="15"/>
                <w:szCs w:val="15"/>
              </w:rPr>
              <w:t>бенефициарном</w:t>
            </w:r>
            <w:proofErr w:type="spellEnd"/>
            <w:r>
              <w:rPr>
                <w:color w:val="auto"/>
                <w:spacing w:val="8"/>
                <w:sz w:val="15"/>
                <w:szCs w:val="15"/>
              </w:rPr>
              <w:t xml:space="preserve"> владельце- физическом лице, которое прямо или косвенно контролирует действия контрагента, в том числе имеет возможность определять решения, принимаемые контрагентом </w:t>
            </w:r>
          </w:p>
          <w:p w:rsidR="00B32828" w:rsidRDefault="00C4208C">
            <w:pPr>
              <w:shd w:val="clear" w:color="auto" w:fill="FFFFFF"/>
              <w:spacing w:line="252" w:lineRule="auto"/>
              <w:rPr>
                <w:rFonts w:eastAsia="Times New Roman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6"/>
                <w:szCs w:val="16"/>
              </w:rPr>
              <w:t xml:space="preserve"> Как есть </w:t>
            </w:r>
          </w:p>
        </w:tc>
        <w:tc>
          <w:tcPr>
            <w:tcW w:w="4913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B32828" w:rsidRDefault="008C051D">
            <w:pPr>
              <w:rPr>
                <w:rFonts w:eastAsia="Times New Roman"/>
                <w:spacing w:val="8"/>
                <w:sz w:val="15"/>
                <w:szCs w:val="15"/>
              </w:rPr>
            </w:pPr>
            <w:sdt>
              <w:sdtPr>
                <w:id w:val="1377876996"/>
              </w:sdtPr>
              <w:sdtContent>
                <w:r w:rsidR="00AA5E35">
                  <w:rPr>
                    <w:rFonts w:ascii="Segoe UI Symbol" w:eastAsia="Times New Roman" w:hAnsi="Segoe UI Symbol" w:cs="Segoe UI Symbol"/>
                    <w:spacing w:val="8"/>
                    <w:sz w:val="15"/>
                    <w:szCs w:val="15"/>
                  </w:rPr>
                  <w:t>☐</w:t>
                </w:r>
                <w:proofErr w:type="spellStart"/>
              </w:sdtContent>
            </w:sdt>
            <w:r w:rsidR="00AA5E35">
              <w:rPr>
                <w:rFonts w:eastAsia="Times New Roman"/>
                <w:spacing w:val="8"/>
                <w:sz w:val="15"/>
                <w:szCs w:val="15"/>
              </w:rPr>
              <w:t>Бенефициарным</w:t>
            </w:r>
            <w:proofErr w:type="spellEnd"/>
            <w:r w:rsidR="00AA5E35">
              <w:rPr>
                <w:rFonts w:eastAsia="Times New Roman"/>
                <w:spacing w:val="8"/>
                <w:sz w:val="15"/>
                <w:szCs w:val="15"/>
              </w:rPr>
              <w:t xml:space="preserve"> владельцем контрагента является контрагент                 </w:t>
            </w:r>
          </w:p>
          <w:p w:rsidR="00B32828" w:rsidRDefault="00B32828">
            <w:pPr>
              <w:ind w:left="-30"/>
              <w:jc w:val="both"/>
              <w:rPr>
                <w:rFonts w:eastAsia="Times New Roman"/>
                <w:spacing w:val="8"/>
                <w:sz w:val="15"/>
                <w:szCs w:val="15"/>
              </w:rPr>
            </w:pPr>
          </w:p>
          <w:p w:rsidR="00B32828" w:rsidRDefault="008C051D">
            <w:pPr>
              <w:rPr>
                <w:rFonts w:eastAsia="Times New Roman"/>
                <w:spacing w:val="8"/>
                <w:sz w:val="15"/>
                <w:szCs w:val="15"/>
              </w:rPr>
            </w:pPr>
            <w:sdt>
              <w:sdtPr>
                <w:id w:val="2059156881"/>
              </w:sdtPr>
              <w:sdtContent>
                <w:r w:rsidR="00AA5E35">
                  <w:rPr>
                    <w:rFonts w:ascii="Segoe UI Symbol" w:eastAsia="Times New Roman" w:hAnsi="Segoe UI Symbol" w:cs="Segoe UI Symbol"/>
                    <w:spacing w:val="8"/>
                    <w:sz w:val="15"/>
                    <w:szCs w:val="15"/>
                  </w:rPr>
                  <w:t>☐</w:t>
                </w:r>
                <w:proofErr w:type="spellStart"/>
              </w:sdtContent>
            </w:sdt>
            <w:r w:rsidR="00AA5E35">
              <w:rPr>
                <w:rFonts w:eastAsia="Times New Roman"/>
                <w:spacing w:val="8"/>
                <w:sz w:val="15"/>
                <w:szCs w:val="15"/>
              </w:rPr>
              <w:t>Бенефициарным</w:t>
            </w:r>
            <w:proofErr w:type="spellEnd"/>
            <w:r w:rsidR="00AA5E35">
              <w:rPr>
                <w:rFonts w:eastAsia="Times New Roman"/>
                <w:spacing w:val="8"/>
                <w:sz w:val="15"/>
                <w:szCs w:val="15"/>
              </w:rPr>
              <w:t xml:space="preserve"> владельцем контрагента является иное </w:t>
            </w:r>
          </w:p>
          <w:p w:rsidR="00B32828" w:rsidRDefault="00AA5E35">
            <w:pPr>
              <w:shd w:val="clear" w:color="auto" w:fill="FFFFFF"/>
              <w:ind w:left="4" w:firstLine="141"/>
              <w:rPr>
                <w:rFonts w:eastAsia="Times New Roman"/>
                <w:spacing w:val="8"/>
                <w:sz w:val="15"/>
                <w:szCs w:val="15"/>
              </w:rPr>
            </w:pPr>
            <w:r>
              <w:rPr>
                <w:rFonts w:eastAsia="Times New Roman"/>
                <w:spacing w:val="8"/>
                <w:sz w:val="15"/>
                <w:szCs w:val="15"/>
              </w:rPr>
              <w:t xml:space="preserve">  физическое лицо - </w:t>
            </w:r>
            <w:r>
              <w:rPr>
                <w:rFonts w:eastAsia="Times New Roman"/>
                <w:i/>
                <w:iCs/>
                <w:spacing w:val="8"/>
                <w:sz w:val="15"/>
                <w:szCs w:val="15"/>
              </w:rPr>
              <w:t>заполняется  дополнительная форма РНКО</w:t>
            </w:r>
          </w:p>
        </w:tc>
      </w:tr>
      <w:tr w:rsidR="00B32828" w:rsidTr="00AA5E35">
        <w:trPr>
          <w:trHeight w:val="731"/>
          <w:jc w:val="center"/>
        </w:trPr>
        <w:tc>
          <w:tcPr>
            <w:tcW w:w="41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</w:tcPr>
          <w:p w:rsidR="00B32828" w:rsidRDefault="00AA5E35">
            <w:pPr>
              <w:shd w:val="clear" w:color="auto" w:fill="FFFFFF"/>
              <w:jc w:val="both"/>
              <w:textAlignment w:val="baseline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Calibri"/>
                <w:spacing w:val="8"/>
                <w:sz w:val="14"/>
                <w:szCs w:val="14"/>
              </w:rPr>
              <w:t>Принадлежность к категории ПДЛ:</w:t>
            </w:r>
          </w:p>
          <w:p w:rsidR="00B32828" w:rsidRDefault="00AA5E35">
            <w:pPr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Calibri"/>
                <w:spacing w:val="8"/>
                <w:sz w:val="14"/>
                <w:szCs w:val="14"/>
              </w:rPr>
              <w:t>ПДЛ – Публичное должностное лицо</w:t>
            </w:r>
          </w:p>
          <w:p w:rsidR="00B32828" w:rsidRDefault="00B32828">
            <w:pPr>
              <w:shd w:val="clear" w:color="auto" w:fill="FFFFFF"/>
              <w:spacing w:line="252" w:lineRule="auto"/>
              <w:rPr>
                <w:rFonts w:eastAsia="Times New Roman"/>
                <w:spacing w:val="8"/>
                <w:sz w:val="16"/>
                <w:szCs w:val="16"/>
              </w:rPr>
            </w:pPr>
          </w:p>
        </w:tc>
        <w:tc>
          <w:tcPr>
            <w:tcW w:w="4913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B32828" w:rsidRDefault="008C051D">
            <w:pPr>
              <w:shd w:val="clear" w:color="auto" w:fill="FFFFFF"/>
              <w:jc w:val="both"/>
              <w:textAlignment w:val="baseline"/>
              <w:rPr>
                <w:rFonts w:eastAsia="Calibri"/>
                <w:spacing w:val="8"/>
                <w:sz w:val="14"/>
                <w:szCs w:val="14"/>
              </w:rPr>
            </w:pPr>
            <w:sdt>
              <w:sdtPr>
                <w:id w:val="402521888"/>
              </w:sdtPr>
              <w:sdtContent>
                <w:r w:rsidR="00AA5E35">
                  <w:rPr>
                    <w:rFonts w:ascii="Segoe UI Symbol" w:eastAsia="Calibri" w:hAnsi="Segoe UI Symbol" w:cs="Segoe UI Symbol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A5E35">
              <w:rPr>
                <w:rFonts w:eastAsia="Calibri"/>
                <w:spacing w:val="8"/>
                <w:sz w:val="14"/>
                <w:szCs w:val="14"/>
              </w:rPr>
              <w:t xml:space="preserve"> Да            </w:t>
            </w:r>
            <w:sdt>
              <w:sdtPr>
                <w:id w:val="465365597"/>
              </w:sdtPr>
              <w:sdtContent>
                <w:r w:rsidR="00AA5E35">
                  <w:rPr>
                    <w:rFonts w:ascii="Segoe UI Symbol" w:eastAsia="Calibri" w:hAnsi="Segoe UI Symbol" w:cs="Segoe UI Symbol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A5E35">
              <w:rPr>
                <w:rFonts w:eastAsia="Calibri"/>
                <w:spacing w:val="8"/>
                <w:sz w:val="14"/>
                <w:szCs w:val="14"/>
              </w:rPr>
              <w:t xml:space="preserve"> Нет</w:t>
            </w:r>
          </w:p>
          <w:p w:rsidR="00B32828" w:rsidRDefault="00AA5E35">
            <w:pPr>
              <w:shd w:val="clear" w:color="auto" w:fill="FFFFFF"/>
              <w:jc w:val="both"/>
              <w:textAlignment w:val="baseline"/>
              <w:rPr>
                <w:rFonts w:eastAsia="Calibri"/>
                <w:spacing w:val="8"/>
                <w:sz w:val="14"/>
                <w:szCs w:val="14"/>
              </w:rPr>
            </w:pPr>
            <w:r>
              <w:rPr>
                <w:rFonts w:eastAsia="Calibri"/>
                <w:spacing w:val="8"/>
                <w:sz w:val="14"/>
                <w:szCs w:val="14"/>
              </w:rPr>
              <w:t xml:space="preserve">Если ответ «Да» - </w:t>
            </w:r>
            <w:r>
              <w:rPr>
                <w:rFonts w:eastAsia="Calibri"/>
                <w:i/>
                <w:iCs/>
                <w:spacing w:val="8"/>
                <w:sz w:val="14"/>
                <w:szCs w:val="14"/>
              </w:rPr>
              <w:t>заполняется дополнительная форма РНКО</w:t>
            </w:r>
          </w:p>
          <w:p w:rsidR="00B32828" w:rsidRDefault="00B32828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6"/>
                <w:szCs w:val="16"/>
                <w:highlight w:val="yellow"/>
              </w:rPr>
            </w:pPr>
          </w:p>
        </w:tc>
      </w:tr>
      <w:tr w:rsidR="00B32828" w:rsidTr="00AA5E35">
        <w:trPr>
          <w:trHeight w:val="731"/>
          <w:jc w:val="center"/>
        </w:trPr>
        <w:tc>
          <w:tcPr>
            <w:tcW w:w="41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Times New Roman"/>
                <w:spacing w:val="8"/>
                <w:sz w:val="16"/>
                <w:szCs w:val="16"/>
              </w:rPr>
            </w:pPr>
            <w:r>
              <w:rPr>
                <w:rFonts w:eastAsia="Calibri"/>
                <w:spacing w:val="8"/>
                <w:sz w:val="14"/>
                <w:szCs w:val="14"/>
              </w:rPr>
              <w:t>Финансовое положение</w:t>
            </w:r>
          </w:p>
        </w:tc>
        <w:tc>
          <w:tcPr>
            <w:tcW w:w="4913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B32828" w:rsidRDefault="008C051D">
            <w:pPr>
              <w:shd w:val="clear" w:color="auto" w:fill="FFFFFF"/>
              <w:spacing w:before="60" w:after="60" w:line="252" w:lineRule="auto"/>
              <w:ind w:left="-45" w:firstLine="45"/>
              <w:textAlignment w:val="baseline"/>
              <w:rPr>
                <w:rFonts w:eastAsia="Calibri"/>
                <w:spacing w:val="8"/>
                <w:sz w:val="14"/>
                <w:szCs w:val="14"/>
              </w:rPr>
            </w:pPr>
            <w:sdt>
              <w:sdtPr>
                <w:id w:val="1765580536"/>
              </w:sdtPr>
              <w:sdtContent>
                <w:r w:rsidR="00AA5E35">
                  <w:rPr>
                    <w:rFonts w:ascii="Segoe UI Symbol" w:eastAsia="Calibri" w:hAnsi="Segoe UI Symbol" w:cs="Segoe UI Symbol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A5E35">
              <w:rPr>
                <w:rFonts w:eastAsia="Calibri"/>
                <w:spacing w:val="8"/>
                <w:sz w:val="14"/>
                <w:szCs w:val="14"/>
              </w:rPr>
              <w:t xml:space="preserve">Устойчивое  </w:t>
            </w:r>
            <w:sdt>
              <w:sdtPr>
                <w:id w:val="870742781"/>
              </w:sdtPr>
              <w:sdtContent>
                <w:r w:rsidR="00AA5E35">
                  <w:rPr>
                    <w:rFonts w:ascii="Segoe UI Symbol" w:eastAsia="Calibri" w:hAnsi="Segoe UI Symbol" w:cs="Segoe UI Symbol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A5E35">
              <w:rPr>
                <w:rFonts w:eastAsia="Calibri"/>
                <w:spacing w:val="8"/>
                <w:sz w:val="14"/>
                <w:szCs w:val="14"/>
              </w:rPr>
              <w:t xml:space="preserve"> Неустойчивое </w:t>
            </w:r>
            <w:sdt>
              <w:sdtPr>
                <w:id w:val="862986704"/>
              </w:sdtPr>
              <w:sdtContent>
                <w:r w:rsidR="00AA5E35">
                  <w:rPr>
                    <w:rFonts w:ascii="Segoe UI Symbol" w:eastAsia="Calibri" w:hAnsi="Segoe UI Symbol" w:cs="Segoe UI Symbol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A5E35">
              <w:rPr>
                <w:rFonts w:eastAsia="Calibri"/>
                <w:spacing w:val="8"/>
                <w:sz w:val="14"/>
                <w:szCs w:val="14"/>
              </w:rPr>
              <w:t xml:space="preserve"> Начало деятельности</w:t>
            </w:r>
          </w:p>
          <w:p w:rsidR="00B32828" w:rsidRDefault="008C051D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6"/>
                <w:szCs w:val="16"/>
                <w:highlight w:val="yellow"/>
              </w:rPr>
            </w:pPr>
            <w:sdt>
              <w:sdtPr>
                <w:id w:val="1058995772"/>
              </w:sdtPr>
              <w:sdtContent>
                <w:r w:rsidR="00AA5E35">
                  <w:rPr>
                    <w:rFonts w:ascii="Segoe UI Symbol" w:eastAsia="Calibri" w:hAnsi="Segoe UI Symbol" w:cs="Segoe UI Symbol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A5E35">
              <w:rPr>
                <w:rFonts w:eastAsia="Calibri"/>
                <w:spacing w:val="8"/>
                <w:sz w:val="14"/>
                <w:szCs w:val="14"/>
              </w:rPr>
              <w:t xml:space="preserve">  Настоящим подтверждаем, что по состоянию на текущую дату в отношении ИП/ФЛ не ведется производство по делу о несостоятельности (банкротстве), не имеется вступивших в силу решений судебных органов о признании нас несостоятельным (банкротом), не проводятся процедуры ликвидации, факты неисполнения денежных обязательств по причине отсутствия денежных средств на банковских счетах отсутствуют.</w:t>
            </w:r>
          </w:p>
        </w:tc>
      </w:tr>
      <w:tr w:rsidR="00B32828" w:rsidTr="00AA5E35">
        <w:trPr>
          <w:trHeight w:val="731"/>
          <w:jc w:val="center"/>
        </w:trPr>
        <w:tc>
          <w:tcPr>
            <w:tcW w:w="41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</w:tcPr>
          <w:p w:rsidR="00B32828" w:rsidRDefault="00AA5E35">
            <w:pPr>
              <w:shd w:val="clear" w:color="auto" w:fill="FFFFFF"/>
              <w:spacing w:line="252" w:lineRule="auto"/>
              <w:rPr>
                <w:rFonts w:eastAsia="Times New Roman"/>
                <w:spacing w:val="8"/>
                <w:sz w:val="16"/>
                <w:szCs w:val="16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Деловая репутация</w:t>
            </w:r>
          </w:p>
        </w:tc>
        <w:tc>
          <w:tcPr>
            <w:tcW w:w="4913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B32828" w:rsidRDefault="00AA5E35">
            <w:pPr>
              <w:rPr>
                <w:rFonts w:eastAsia="Times New Roman"/>
                <w:spacing w:val="8"/>
                <w:sz w:val="14"/>
                <w:szCs w:val="14"/>
              </w:rPr>
            </w:pPr>
            <w:r>
              <w:rPr>
                <w:rFonts w:eastAsia="Times New Roman"/>
                <w:spacing w:val="8"/>
                <w:sz w:val="14"/>
                <w:szCs w:val="14"/>
              </w:rPr>
              <w:t>В целях подтверждения деловой репутации настоящим подтверждаю о наличии/отсутствии следующих факторов:</w:t>
            </w:r>
          </w:p>
          <w:p w:rsidR="00B32828" w:rsidRDefault="008C051D">
            <w:pPr>
              <w:rPr>
                <w:rFonts w:eastAsia="Times New Roman"/>
                <w:spacing w:val="8"/>
                <w:sz w:val="14"/>
                <w:szCs w:val="14"/>
              </w:rPr>
            </w:pPr>
            <w:sdt>
              <w:sdtPr>
                <w:id w:val="1958301210"/>
              </w:sdtPr>
              <w:sdtContent>
                <w:r w:rsidR="00AA5E35">
                  <w:rPr>
                    <w:rFonts w:ascii="Segoe UI Symbol" w:eastAsia="Times New Roman" w:hAnsi="Segoe UI Symbol" w:cs="Segoe UI Symbol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A5E35">
              <w:rPr>
                <w:rFonts w:eastAsia="Times New Roman"/>
                <w:spacing w:val="8"/>
                <w:sz w:val="14"/>
                <w:szCs w:val="14"/>
              </w:rPr>
              <w:t>Да</w:t>
            </w:r>
            <w:proofErr w:type="gramStart"/>
            <w:r w:rsidR="00AA5E35">
              <w:rPr>
                <w:rFonts w:eastAsia="Times New Roman"/>
                <w:spacing w:val="8"/>
                <w:sz w:val="14"/>
                <w:szCs w:val="14"/>
              </w:rPr>
              <w:t xml:space="preserve">  </w:t>
            </w:r>
            <w:sdt>
              <w:sdtPr>
                <w:id w:val="941839671"/>
              </w:sdtPr>
              <w:sdtContent>
                <w:r w:rsidR="00AA5E35">
                  <w:rPr>
                    <w:rFonts w:ascii="Segoe UI Symbol" w:eastAsia="Times New Roman" w:hAnsi="Segoe UI Symbol" w:cs="Segoe UI Symbol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A5E35">
              <w:rPr>
                <w:rFonts w:eastAsia="Times New Roman"/>
                <w:spacing w:val="8"/>
                <w:sz w:val="14"/>
                <w:szCs w:val="14"/>
              </w:rPr>
              <w:t xml:space="preserve"> Н</w:t>
            </w:r>
            <w:proofErr w:type="gramEnd"/>
            <w:r w:rsidR="00AA5E35">
              <w:rPr>
                <w:rFonts w:eastAsia="Times New Roman"/>
                <w:spacing w:val="8"/>
                <w:sz w:val="14"/>
                <w:szCs w:val="14"/>
              </w:rPr>
              <w:t>ет  Вы привлекалась к налоговой ответственности за совершение налогового правонарушения;</w:t>
            </w:r>
          </w:p>
          <w:p w:rsidR="00B32828" w:rsidRDefault="008C051D">
            <w:pPr>
              <w:shd w:val="clear" w:color="auto" w:fill="FFFFFF"/>
              <w:spacing w:line="252" w:lineRule="auto"/>
              <w:rPr>
                <w:rFonts w:eastAsia="Calibri"/>
                <w:spacing w:val="8"/>
                <w:sz w:val="16"/>
                <w:szCs w:val="16"/>
                <w:highlight w:val="yellow"/>
              </w:rPr>
            </w:pPr>
            <w:sdt>
              <w:sdtPr>
                <w:id w:val="635538653"/>
              </w:sdtPr>
              <w:sdtContent>
                <w:r w:rsidR="00AA5E35">
                  <w:rPr>
                    <w:rFonts w:ascii="Segoe UI Symbol" w:eastAsia="Times New Roman" w:hAnsi="Segoe UI Symbol" w:cs="Segoe UI Symbol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A5E35">
              <w:rPr>
                <w:rFonts w:eastAsia="Times New Roman"/>
                <w:spacing w:val="8"/>
                <w:sz w:val="14"/>
                <w:szCs w:val="14"/>
              </w:rPr>
              <w:t>Да</w:t>
            </w:r>
            <w:proofErr w:type="gramStart"/>
            <w:r w:rsidR="00AA5E35">
              <w:rPr>
                <w:rFonts w:eastAsia="Times New Roman"/>
                <w:spacing w:val="8"/>
                <w:sz w:val="14"/>
                <w:szCs w:val="14"/>
              </w:rPr>
              <w:t xml:space="preserve">  </w:t>
            </w:r>
            <w:sdt>
              <w:sdtPr>
                <w:id w:val="1986710234"/>
              </w:sdtPr>
              <w:sdtContent>
                <w:r w:rsidR="00AA5E35">
                  <w:rPr>
                    <w:rFonts w:ascii="Segoe UI Symbol" w:eastAsia="Times New Roman" w:hAnsi="Segoe UI Symbol" w:cs="Segoe UI Symbol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A5E35">
              <w:rPr>
                <w:rFonts w:eastAsia="Times New Roman"/>
                <w:spacing w:val="8"/>
                <w:sz w:val="14"/>
                <w:szCs w:val="14"/>
              </w:rPr>
              <w:t xml:space="preserve"> Н</w:t>
            </w:r>
            <w:proofErr w:type="gramEnd"/>
            <w:r w:rsidR="00AA5E35">
              <w:rPr>
                <w:rFonts w:eastAsia="Times New Roman"/>
                <w:spacing w:val="8"/>
                <w:sz w:val="14"/>
                <w:szCs w:val="14"/>
              </w:rPr>
              <w:t>ет  Вы привлекалась к административной ответственности за совершение административного правонарушения;</w:t>
            </w:r>
          </w:p>
        </w:tc>
      </w:tr>
    </w:tbl>
    <w:p w:rsidR="00B32828" w:rsidRDefault="00B32828">
      <w:pPr>
        <w:shd w:val="clear" w:color="auto" w:fill="FFFFFF"/>
        <w:tabs>
          <w:tab w:val="center" w:pos="4677"/>
          <w:tab w:val="right" w:pos="9355"/>
        </w:tabs>
        <w:ind w:right="142"/>
        <w:rPr>
          <w:rFonts w:eastAsia="Calibri"/>
          <w:sz w:val="16"/>
          <w:szCs w:val="16"/>
        </w:rPr>
      </w:pPr>
    </w:p>
    <w:p w:rsidR="00B32828" w:rsidRDefault="00AA5E35">
      <w:pPr>
        <w:spacing w:before="120"/>
        <w:jc w:val="both"/>
      </w:pPr>
      <w:r>
        <w:rPr>
          <w:sz w:val="16"/>
          <w:szCs w:val="16"/>
        </w:rPr>
        <w:t>Подтверждаю, что все вышеуказанные сведения достоверны и действительны на дату их заполнения. Подтверждаю, что вышеуказанные персональные данные предос</w:t>
      </w:r>
      <w:r w:rsidR="00AC0D34">
        <w:rPr>
          <w:sz w:val="16"/>
          <w:szCs w:val="16"/>
        </w:rPr>
        <w:t>тавляются АО «МБМ</w:t>
      </w:r>
      <w:r>
        <w:rPr>
          <w:sz w:val="16"/>
          <w:szCs w:val="16"/>
        </w:rPr>
        <w:t>» с согласия субъектов персональных данных для осуществления идентификации субъектов персональных данных в соответствии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B32828" w:rsidRDefault="00AA5E35">
      <w:pPr>
        <w:spacing w:before="12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При изменении любых сведений, указанных в данной Анкете, сведения будут предоставлены в письменной форме в течение 5 (пяти) рабочих дней с момента изменения. </w:t>
      </w:r>
    </w:p>
    <w:p w:rsidR="00B32828" w:rsidRDefault="00B32828">
      <w:pPr>
        <w:spacing w:before="120"/>
        <w:jc w:val="both"/>
        <w:rPr>
          <w:sz w:val="14"/>
          <w:szCs w:val="14"/>
        </w:rPr>
      </w:pPr>
    </w:p>
    <w:p w:rsidR="00B32828" w:rsidRDefault="00B32828">
      <w:pPr>
        <w:rPr>
          <w:sz w:val="14"/>
          <w:szCs w:val="14"/>
        </w:rPr>
      </w:pPr>
    </w:p>
    <w:p w:rsidR="00B32828" w:rsidRDefault="00AA5E35">
      <w:pPr>
        <w:rPr>
          <w:sz w:val="14"/>
          <w:szCs w:val="14"/>
        </w:rPr>
      </w:pPr>
      <w:r>
        <w:rPr>
          <w:sz w:val="14"/>
          <w:szCs w:val="14"/>
        </w:rPr>
        <w:t>Своей подписью подтверждаю достоверность предоставленной информации и обязуюсь сообщать о любых изменениях в указанной информации</w:t>
      </w:r>
    </w:p>
    <w:p w:rsidR="00B32828" w:rsidRDefault="00AA5E35">
      <w:pPr>
        <w:rPr>
          <w:sz w:val="16"/>
          <w:szCs w:val="16"/>
        </w:rPr>
      </w:pPr>
      <w:r>
        <w:rPr>
          <w:sz w:val="16"/>
          <w:szCs w:val="16"/>
        </w:rPr>
        <w:t>(Анкета подписывается и заверяется печатью (при ее наличии) Бенефициаром или Владельцем счета)</w:t>
      </w:r>
    </w:p>
    <w:p w:rsidR="00B32828" w:rsidRDefault="00B32828">
      <w:pPr>
        <w:rPr>
          <w:sz w:val="14"/>
          <w:szCs w:val="14"/>
        </w:rPr>
      </w:pPr>
    </w:p>
    <w:p w:rsidR="00B32828" w:rsidRDefault="00B32828">
      <w:pPr>
        <w:rPr>
          <w:sz w:val="14"/>
          <w:szCs w:val="14"/>
        </w:rPr>
      </w:pPr>
    </w:p>
    <w:p w:rsidR="00B32828" w:rsidRDefault="00B32828">
      <w:pPr>
        <w:rPr>
          <w:sz w:val="14"/>
          <w:szCs w:val="14"/>
        </w:rPr>
      </w:pPr>
    </w:p>
    <w:p w:rsidR="00B32828" w:rsidRDefault="00AA5E35">
      <w:pPr>
        <w:rPr>
          <w:sz w:val="14"/>
          <w:szCs w:val="14"/>
        </w:rPr>
      </w:pPr>
      <w:r>
        <w:rPr>
          <w:sz w:val="14"/>
          <w:szCs w:val="14"/>
        </w:rPr>
        <w:t>«____» __________________ 20__ года.</w:t>
      </w:r>
    </w:p>
    <w:p w:rsidR="00B32828" w:rsidRDefault="00B32828">
      <w:pPr>
        <w:rPr>
          <w:sz w:val="14"/>
          <w:szCs w:val="14"/>
        </w:rPr>
      </w:pPr>
    </w:p>
    <w:p w:rsidR="00B32828" w:rsidRDefault="00B32828">
      <w:pPr>
        <w:rPr>
          <w:sz w:val="14"/>
          <w:szCs w:val="14"/>
        </w:rPr>
      </w:pPr>
    </w:p>
    <w:p w:rsidR="00B32828" w:rsidRDefault="00AA5E35">
      <w:pPr>
        <w:rPr>
          <w:sz w:val="14"/>
          <w:szCs w:val="14"/>
        </w:rPr>
      </w:pPr>
      <w:bookmarkStart w:id="0" w:name="move407930152"/>
      <w:bookmarkEnd w:id="0"/>
      <w:r>
        <w:rPr>
          <w:sz w:val="14"/>
          <w:szCs w:val="14"/>
        </w:rPr>
        <w:t>_______________________________ / __________________________________________________/</w:t>
      </w:r>
    </w:p>
    <w:p w:rsidR="00B32828" w:rsidRDefault="00AA5E35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(Подпись)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(ФИО)</w:t>
      </w:r>
    </w:p>
    <w:p w:rsidR="00B32828" w:rsidRDefault="00AA5E35">
      <w:pPr>
        <w:rPr>
          <w:sz w:val="14"/>
          <w:szCs w:val="14"/>
        </w:rPr>
      </w:pPr>
      <w:r>
        <w:rPr>
          <w:sz w:val="14"/>
          <w:szCs w:val="14"/>
        </w:rPr>
        <w:t xml:space="preserve">М.П. </w:t>
      </w:r>
      <w:bookmarkStart w:id="1" w:name="move407930151"/>
      <w:bookmarkEnd w:id="1"/>
    </w:p>
    <w:p w:rsidR="00B32828" w:rsidRDefault="00B32828" w:rsidP="0046452A">
      <w:pPr>
        <w:pStyle w:val="aa"/>
        <w:tabs>
          <w:tab w:val="left" w:pos="720"/>
        </w:tabs>
        <w:spacing w:after="0"/>
        <w:ind w:left="0" w:firstLine="0"/>
        <w:rPr>
          <w:rFonts w:hint="eastAsia"/>
          <w:bCs w:val="0"/>
          <w:iCs/>
        </w:rPr>
      </w:pPr>
      <w:bookmarkStart w:id="2" w:name="_GoBack"/>
      <w:bookmarkEnd w:id="2"/>
    </w:p>
    <w:sectPr w:rsidR="00B32828" w:rsidSect="00B62158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64A8"/>
    <w:multiLevelType w:val="multilevel"/>
    <w:tmpl w:val="8EA49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8D7F48"/>
    <w:multiLevelType w:val="multilevel"/>
    <w:tmpl w:val="76E6C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32828"/>
    <w:rsid w:val="001351A5"/>
    <w:rsid w:val="002949FD"/>
    <w:rsid w:val="0046452A"/>
    <w:rsid w:val="00503992"/>
    <w:rsid w:val="00636563"/>
    <w:rsid w:val="007A6874"/>
    <w:rsid w:val="008C051D"/>
    <w:rsid w:val="00AA5E35"/>
    <w:rsid w:val="00AC0D34"/>
    <w:rsid w:val="00B32828"/>
    <w:rsid w:val="00B62158"/>
    <w:rsid w:val="00C4208C"/>
    <w:rsid w:val="00FD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1B"/>
    <w:rPr>
      <w:rFonts w:ascii="Times New Roman" w:eastAsia="SimSu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150D1B"/>
    <w:rPr>
      <w:rFonts w:ascii="Calibri" w:eastAsia="SimSun" w:hAnsi="Calibri" w:cs="Calibri"/>
    </w:rPr>
  </w:style>
  <w:style w:type="character" w:customStyle="1" w:styleId="a4">
    <w:name w:val="Текст выноски Знак"/>
    <w:basedOn w:val="a0"/>
    <w:uiPriority w:val="99"/>
    <w:semiHidden/>
    <w:qFormat/>
    <w:rsid w:val="008255A1"/>
    <w:rPr>
      <w:rFonts w:ascii="Segoe UI" w:eastAsia="SimSu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8255A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8255A1"/>
    <w:rPr>
      <w:rFonts w:ascii="Times New Roman" w:eastAsia="SimSun" w:hAnsi="Times New Roman" w:cs="Times New Roman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8255A1"/>
    <w:rPr>
      <w:rFonts w:ascii="Times New Roman" w:eastAsia="SimSun" w:hAnsi="Times New Roman" w:cs="Times New Roman"/>
      <w:b/>
      <w:bCs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B621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B62158"/>
    <w:pPr>
      <w:spacing w:after="140" w:line="276" w:lineRule="auto"/>
    </w:pPr>
  </w:style>
  <w:style w:type="paragraph" w:styleId="aa">
    <w:name w:val="List"/>
    <w:basedOn w:val="a"/>
    <w:next w:val="a"/>
    <w:uiPriority w:val="99"/>
    <w:rsid w:val="00150D1B"/>
    <w:pPr>
      <w:spacing w:after="60"/>
      <w:ind w:left="720" w:hanging="397"/>
    </w:pPr>
    <w:rPr>
      <w:rFonts w:ascii="NTHarmonica" w:hAnsi="NTHarmonica" w:cs="NTHarmonica"/>
      <w:b/>
      <w:bCs/>
      <w:sz w:val="24"/>
      <w:szCs w:val="24"/>
    </w:rPr>
  </w:style>
  <w:style w:type="paragraph" w:styleId="ab">
    <w:name w:val="caption"/>
    <w:basedOn w:val="a"/>
    <w:qFormat/>
    <w:rsid w:val="00B621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B62158"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150D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150D1B"/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8255A1"/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8255A1"/>
  </w:style>
  <w:style w:type="paragraph" w:styleId="af0">
    <w:name w:val="annotation subject"/>
    <w:basedOn w:val="af"/>
    <w:next w:val="af"/>
    <w:uiPriority w:val="99"/>
    <w:semiHidden/>
    <w:unhideWhenUsed/>
    <w:qFormat/>
    <w:rsid w:val="00825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Гульнара Азатовна</dc:creator>
  <cp:lastModifiedBy>Пользователь Windows</cp:lastModifiedBy>
  <cp:revision>3</cp:revision>
  <dcterms:created xsi:type="dcterms:W3CDTF">2021-12-23T16:00:00Z</dcterms:created>
  <dcterms:modified xsi:type="dcterms:W3CDTF">2021-12-24T06:15:00Z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